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90AE" w14:textId="77777777"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14:paraId="76371C27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14:paraId="3B40062B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14:paraId="22397F28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FEBB7" w14:textId="77777777"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 wp14:anchorId="1675EF65" wp14:editId="456DC065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7836" w14:textId="77777777"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1A9A52" w14:textId="77777777"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14:paraId="229EE214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4453EC23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14:paraId="6296D082" w14:textId="77777777"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9452B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9452BE">
        <w:rPr>
          <w:rFonts w:ascii="Arial" w:hAnsi="Arial" w:cs="Arial"/>
          <w:b/>
          <w:sz w:val="24"/>
          <w:szCs w:val="24"/>
        </w:rPr>
        <w:t>2021</w:t>
      </w:r>
      <w:proofErr w:type="gramEnd"/>
    </w:p>
    <w:p w14:paraId="4EC9E43E" w14:textId="77777777"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14:paraId="3245F045" w14:textId="77777777"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14:paraId="401F676D" w14:textId="77777777"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14:paraId="0FCF8AB4" w14:textId="77777777"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14:paraId="2808E785" w14:textId="77777777"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14:paraId="78A6A1C5" w14:textId="77777777"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14:paraId="2B98F535" w14:textId="77777777"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14:paraId="2603C8CC" w14:textId="77777777"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3B0C14" w14:textId="77777777"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14:paraId="464B5087" w14:textId="77777777"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525D2F39" w14:textId="77777777" w:rsidR="000663B2" w:rsidRPr="00453C65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§ 9792.24.7</w:t>
      </w:r>
      <w:r w:rsidR="00453C65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Coronavirus (COVID-19)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14:paraId="5BE971ED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Coronavirus (COVID-19)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FD7D60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29, 2021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25C4713C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14:paraId="7C38BFFE" w14:textId="77777777" w:rsidR="00AF5DCE" w:rsidRPr="00AF5DCE" w:rsidRDefault="00AF5DCE" w:rsidP="00AF5DCE">
      <w:pPr>
        <w:rPr>
          <w:rFonts w:ascii="Times New Roman" w:hAnsi="Times New Roman"/>
          <w:sz w:val="24"/>
          <w:szCs w:val="24"/>
        </w:rPr>
      </w:pPr>
    </w:p>
    <w:p w14:paraId="282A7221" w14:textId="77777777" w:rsidR="0039667D" w:rsidRPr="00AF5DCE" w:rsidRDefault="0039667D" w:rsidP="00AF5DCE">
      <w:pPr>
        <w:tabs>
          <w:tab w:val="left" w:pos="3405"/>
        </w:tabs>
        <w:rPr>
          <w:rFonts w:ascii="Times New Roman" w:hAnsi="Times New Roman"/>
          <w:sz w:val="24"/>
          <w:szCs w:val="24"/>
        </w:rPr>
        <w:sectPr w:rsidR="0039667D" w:rsidRPr="00AF5DCE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F692364" w14:textId="77777777" w:rsidR="0014234A" w:rsidRDefault="0014234A">
      <w:pPr>
        <w:rPr>
          <w:rFonts w:ascii="Times New Roman" w:hAnsi="Times New Roman"/>
          <w:sz w:val="24"/>
          <w:szCs w:val="24"/>
        </w:rPr>
      </w:pPr>
    </w:p>
    <w:p w14:paraId="7F7FB780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14:paraId="61AF9339" w14:textId="77777777"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FD6F0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1FD577E0" w14:textId="77777777"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4992D" w14:textId="77777777"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 xml:space="preserve">d and incorporated by </w:t>
      </w:r>
      <w:proofErr w:type="gramStart"/>
      <w:r w:rsidR="00885FDE" w:rsidRPr="00453C65">
        <w:rPr>
          <w:rFonts w:ascii="Arial" w:hAnsi="Arial" w:cs="Arial"/>
          <w:b/>
          <w:bCs/>
          <w:sz w:val="24"/>
          <w:szCs w:val="24"/>
        </w:rPr>
        <w:t>reference</w:t>
      </w:r>
      <w:proofErr w:type="gramEnd"/>
    </w:p>
    <w:p w14:paraId="3D553428" w14:textId="77777777"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EB016" w14:textId="77777777"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 w:rsidR="00FD7D60">
        <w:rPr>
          <w:rFonts w:ascii="Arial" w:hAnsi="Arial" w:cs="Arial"/>
          <w:sz w:val="24"/>
          <w:szCs w:val="24"/>
        </w:rPr>
        <w:t>(ACOEM March 29, 2021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6DE1" w14:textId="77777777" w:rsidR="00CD3A71" w:rsidRDefault="00CD3A71" w:rsidP="00541E90">
      <w:pPr>
        <w:spacing w:after="0" w:line="240" w:lineRule="auto"/>
      </w:pPr>
      <w:r>
        <w:separator/>
      </w:r>
    </w:p>
  </w:endnote>
  <w:endnote w:type="continuationSeparator" w:id="0">
    <w:p w14:paraId="1700D4B2" w14:textId="77777777" w:rsidR="00CD3A71" w:rsidRDefault="00CD3A71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20C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[Proposed] Order of the Administrative Director</w:t>
    </w:r>
  </w:p>
  <w:p w14:paraId="14E74661" w14:textId="77777777"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0783BFEC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14:paraId="64667B8D" w14:textId="77777777"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014A15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328F" w14:textId="77777777" w:rsidR="00FA2020" w:rsidRPr="00AF5DCE" w:rsidRDefault="00017385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 xml:space="preserve">[Proposed] </w:t>
    </w:r>
    <w:r w:rsidR="00FA2020" w:rsidRPr="00AF5DCE">
      <w:rPr>
        <w:rFonts w:ascii="Arial" w:hAnsi="Arial" w:cs="Arial"/>
        <w:sz w:val="24"/>
        <w:szCs w:val="24"/>
      </w:rPr>
      <w:t>Order of the Administrative Director</w:t>
    </w:r>
  </w:p>
  <w:p w14:paraId="6AB06486" w14:textId="77777777"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0C0D5AF3" w14:textId="77777777"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14:paraId="7766CFD3" w14:textId="77777777"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5B96" w14:textId="77777777" w:rsidR="00CD3A71" w:rsidRDefault="00CD3A71" w:rsidP="00541E90">
      <w:pPr>
        <w:spacing w:after="0" w:line="240" w:lineRule="auto"/>
      </w:pPr>
      <w:r>
        <w:separator/>
      </w:r>
    </w:p>
  </w:footnote>
  <w:footnote w:type="continuationSeparator" w:id="0">
    <w:p w14:paraId="48141DDD" w14:textId="77777777" w:rsidR="00CD3A71" w:rsidRDefault="00CD3A71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9"/>
    <w:rsid w:val="00000574"/>
    <w:rsid w:val="000125F2"/>
    <w:rsid w:val="00014A15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747AE"/>
    <w:rsid w:val="006830D1"/>
    <w:rsid w:val="0068326F"/>
    <w:rsid w:val="00687232"/>
    <w:rsid w:val="00693556"/>
    <w:rsid w:val="006A407A"/>
    <w:rsid w:val="006B34A2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0BAF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1611B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D3A71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47851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D7D60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D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FBFB-CB7E-4FB4-AA6B-3AA9D6E8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2021-04-06T20:26:00Z</dcterms:created>
  <dcterms:modified xsi:type="dcterms:W3CDTF">2021-04-06T20:26:00Z</dcterms:modified>
</cp:coreProperties>
</file>